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B760" w14:textId="77777777" w:rsidR="00713B00" w:rsidRDefault="00713B00" w:rsidP="00713B00">
      <w:pPr>
        <w:pStyle w:val="Default"/>
        <w:tabs>
          <w:tab w:val="left" w:pos="10710"/>
          <w:tab w:val="left" w:pos="10800"/>
        </w:tabs>
        <w:contextualSpacing/>
        <w:jc w:val="center"/>
        <w:rPr>
          <w:rFonts w:ascii="Arial" w:hAnsi="Arial" w:cs="Arial"/>
          <w:b/>
          <w:bCs/>
          <w:sz w:val="22"/>
          <w:szCs w:val="22"/>
        </w:rPr>
      </w:pPr>
      <w:r>
        <w:rPr>
          <w:rFonts w:ascii="Arial" w:hAnsi="Arial" w:cs="Arial"/>
          <w:b/>
          <w:bCs/>
          <w:sz w:val="22"/>
          <w:szCs w:val="22"/>
        </w:rPr>
        <w:t xml:space="preserve">Early Notice and Public Review of a Proposed Activity in a FFRMS floodplain and a wetland </w:t>
      </w:r>
    </w:p>
    <w:p w14:paraId="1DED7DDF" w14:textId="25AAA0E1" w:rsidR="00713B00" w:rsidRPr="00345C25" w:rsidRDefault="00713B00" w:rsidP="00713B00">
      <w:pPr>
        <w:tabs>
          <w:tab w:val="left" w:pos="-720"/>
          <w:tab w:val="left" w:pos="10710"/>
          <w:tab w:val="left" w:pos="10800"/>
        </w:tabs>
        <w:contextualSpacing/>
        <w:jc w:val="both"/>
        <w:rPr>
          <w:rFonts w:ascii="Arial" w:hAnsi="Arial" w:cs="Arial"/>
          <w:color w:val="000000" w:themeColor="text1"/>
          <w:sz w:val="22"/>
          <w:szCs w:val="22"/>
        </w:rPr>
      </w:pPr>
      <w:r>
        <w:rPr>
          <w:rFonts w:ascii="Arial" w:hAnsi="Arial" w:cs="Arial"/>
          <w:sz w:val="22"/>
          <w:szCs w:val="22"/>
        </w:rPr>
        <w:t>To: All interested Agencies, Groups and Individuals on 5/28/202</w:t>
      </w:r>
      <w:r w:rsidR="004E3CFE">
        <w:rPr>
          <w:rFonts w:ascii="Arial" w:hAnsi="Arial" w:cs="Arial"/>
          <w:sz w:val="22"/>
          <w:szCs w:val="22"/>
        </w:rPr>
        <w:t>5</w:t>
      </w:r>
      <w:r>
        <w:rPr>
          <w:rFonts w:ascii="Arial" w:hAnsi="Arial" w:cs="Arial"/>
          <w:sz w:val="22"/>
          <w:szCs w:val="22"/>
        </w:rPr>
        <w:t xml:space="preserve">:  This is to give notice that </w:t>
      </w:r>
      <w:r w:rsidRPr="006803ED">
        <w:rPr>
          <w:rFonts w:ascii="Arial" w:hAnsi="Arial" w:cs="Arial"/>
          <w:sz w:val="22"/>
          <w:szCs w:val="22"/>
        </w:rPr>
        <w:t>the City of Riverside</w:t>
      </w:r>
      <w:r w:rsidRPr="006803ED">
        <w:t xml:space="preserve"> </w:t>
      </w:r>
      <w:r w:rsidRPr="006803ED">
        <w:rPr>
          <w:rFonts w:ascii="Arial" w:hAnsi="Arial" w:cs="Arial"/>
          <w:noProof/>
          <w:sz w:val="22"/>
          <w:szCs w:val="22"/>
        </w:rPr>
        <w:t xml:space="preserve">has determined that the following proposed action under </w:t>
      </w:r>
      <w:r w:rsidRPr="006803ED">
        <w:rPr>
          <w:rFonts w:ascii="Arial" w:hAnsi="Arial" w:cs="Arial"/>
          <w:bCs/>
          <w:sz w:val="22"/>
          <w:szCs w:val="22"/>
        </w:rPr>
        <w:t>the Community Development Block Grant Program</w:t>
      </w:r>
      <w:r w:rsidRPr="006803ED">
        <w:rPr>
          <w:rFonts w:ascii="Arial" w:hAnsi="Arial" w:cs="Arial"/>
          <w:bCs/>
          <w:noProof/>
          <w:sz w:val="22"/>
          <w:szCs w:val="22"/>
        </w:rPr>
        <w:t xml:space="preserve"> administered by the </w:t>
      </w:r>
      <w:r w:rsidRPr="006803ED">
        <w:rPr>
          <w:rFonts w:ascii="Arial" w:hAnsi="Arial" w:cs="Arial"/>
          <w:sz w:val="22"/>
          <w:szCs w:val="22"/>
        </w:rPr>
        <w:t>Texas Department of Agriculture (TDA)</w:t>
      </w:r>
      <w:r w:rsidRPr="006803ED">
        <w:rPr>
          <w:rFonts w:ascii="Arial" w:hAnsi="Arial" w:cs="Arial"/>
          <w:bCs/>
          <w:noProof/>
          <w:sz w:val="22"/>
          <w:szCs w:val="22"/>
        </w:rPr>
        <w:t xml:space="preserve"> and ERR #(CDV23-0337), </w:t>
      </w:r>
      <w:r w:rsidRPr="006803ED">
        <w:rPr>
          <w:rFonts w:ascii="Arial" w:hAnsi="Arial" w:cs="Arial"/>
          <w:noProof/>
          <w:sz w:val="22"/>
          <w:szCs w:val="22"/>
        </w:rPr>
        <w:t xml:space="preserve">is located in the Federal Flood Risk Management </w:t>
      </w:r>
      <w:r w:rsidRPr="00D51991">
        <w:rPr>
          <w:rFonts w:ascii="Arial" w:hAnsi="Arial" w:cs="Arial"/>
          <w:noProof/>
          <w:color w:val="000000" w:themeColor="text1"/>
          <w:sz w:val="22"/>
          <w:szCs w:val="22"/>
        </w:rPr>
        <w:t xml:space="preserve">Standard (FFRMS) floodplain and a wetland, and </w:t>
      </w:r>
      <w:r>
        <w:rPr>
          <w:rFonts w:ascii="Arial" w:hAnsi="Arial" w:cs="Arial"/>
          <w:color w:val="000000" w:themeColor="text1"/>
          <w:sz w:val="22"/>
          <w:szCs w:val="22"/>
        </w:rPr>
        <w:t>t</w:t>
      </w:r>
      <w:r w:rsidRPr="00D51991">
        <w:rPr>
          <w:rFonts w:ascii="Arial" w:hAnsi="Arial" w:cs="Arial"/>
          <w:color w:val="000000" w:themeColor="text1"/>
          <w:sz w:val="22"/>
          <w:szCs w:val="22"/>
        </w:rPr>
        <w:t>he City of Riverside</w:t>
      </w:r>
      <w:r w:rsidRPr="00D51991">
        <w:rPr>
          <w:rFonts w:ascii="Arial" w:hAnsi="Arial" w:cs="Arial"/>
          <w:noProof/>
          <w:color w:val="000000" w:themeColor="text1"/>
          <w:sz w:val="22"/>
          <w:szCs w:val="22"/>
        </w:rPr>
        <w:t xml:space="preserve"> will be identifying and evaluating practicable alternatives to locating the action in the floodplain and wetland and the potential impacts on the floodplain and wetland from the proposed action, as required by </w:t>
      </w:r>
      <w:r w:rsidRPr="00D51991">
        <w:rPr>
          <w:rFonts w:ascii="Arial" w:hAnsi="Arial" w:cs="Arial"/>
          <w:bCs/>
          <w:noProof/>
          <w:color w:val="000000" w:themeColor="text1"/>
          <w:sz w:val="22"/>
          <w:szCs w:val="22"/>
        </w:rPr>
        <w:t>Executive Order 11988 and Executive Order 11990</w:t>
      </w:r>
      <w:r w:rsidRPr="00D51991">
        <w:rPr>
          <w:rFonts w:ascii="Arial" w:hAnsi="Arial" w:cs="Arial"/>
          <w:noProof/>
          <w:color w:val="000000" w:themeColor="text1"/>
          <w:sz w:val="22"/>
          <w:szCs w:val="22"/>
        </w:rPr>
        <w:t xml:space="preserve">, in accordance with HUD regulations at 24 CFR 55.20 Subpart C Procedures for Making Determinations on Floodplain Management and Protection of Wetlands. </w:t>
      </w:r>
      <w:r w:rsidRPr="00345C25">
        <w:rPr>
          <w:rFonts w:ascii="Arial" w:hAnsi="Arial" w:cs="Arial"/>
          <w:color w:val="000000" w:themeColor="text1"/>
          <w:sz w:val="22"/>
          <w:szCs w:val="22"/>
        </w:rPr>
        <w:t>The proposed project includes to replace approximately five thousand linear feet (5,000 LF) of six-inch (6 in) sewer line, related service reconnections, rehabilitate manholes, and all associated appurtenances. The location will be Hill Street, Johnson Street, and FM 980, Riverside, Texas, 77367.</w:t>
      </w:r>
      <w:r>
        <w:rPr>
          <w:rFonts w:ascii="Arial" w:hAnsi="Arial" w:cs="Arial"/>
          <w:color w:val="000000" w:themeColor="text1"/>
          <w:sz w:val="22"/>
          <w:szCs w:val="22"/>
        </w:rPr>
        <w:t xml:space="preserve"> </w:t>
      </w:r>
      <w:r w:rsidRPr="00D51991">
        <w:rPr>
          <w:rFonts w:ascii="Arial" w:hAnsi="Arial" w:cs="Arial"/>
          <w:bCs/>
          <w:color w:val="000000" w:themeColor="text1"/>
          <w:sz w:val="22"/>
          <w:szCs w:val="22"/>
        </w:rPr>
        <w:t xml:space="preserve">The extent of the FFRMS floodplain was determined using </w:t>
      </w:r>
      <w:proofErr w:type="gramStart"/>
      <w:r w:rsidRPr="00D51991">
        <w:rPr>
          <w:rFonts w:ascii="Arial" w:hAnsi="Arial" w:cs="Arial"/>
          <w:bCs/>
          <w:color w:val="000000" w:themeColor="text1"/>
          <w:sz w:val="22"/>
          <w:szCs w:val="22"/>
        </w:rPr>
        <w:t>0.2</w:t>
      </w:r>
      <w:proofErr w:type="gramEnd"/>
      <w:r w:rsidRPr="00D51991">
        <w:rPr>
          <w:rFonts w:ascii="Arial" w:hAnsi="Arial" w:cs="Arial"/>
          <w:bCs/>
          <w:color w:val="000000" w:themeColor="text1"/>
          <w:sz w:val="22"/>
          <w:szCs w:val="22"/>
        </w:rPr>
        <w:t xml:space="preserve"> percent flood approach. </w:t>
      </w:r>
      <w:r w:rsidRPr="00D51991">
        <w:rPr>
          <w:rFonts w:ascii="Arial" w:hAnsi="Arial" w:cs="Arial"/>
          <w:color w:val="000000" w:themeColor="text1"/>
          <w:sz w:val="22"/>
          <w:szCs w:val="22"/>
        </w:rPr>
        <w:t>According to the FEMA Flood Insurance Rate Map (FIRM) Panel No. 48471C0275D effective date 08/16/2011 approximately 0.01 acres of the FFRMS Floodplain.</w:t>
      </w:r>
      <w:r>
        <w:rPr>
          <w:rFonts w:ascii="Arial" w:hAnsi="Arial" w:cs="Arial"/>
          <w:bCs/>
          <w:color w:val="000000" w:themeColor="text1"/>
          <w:sz w:val="22"/>
          <w:szCs w:val="22"/>
        </w:rPr>
        <w:t xml:space="preserve"> </w:t>
      </w:r>
      <w:r w:rsidRPr="00D51991">
        <w:rPr>
          <w:rFonts w:ascii="Arial" w:hAnsi="Arial" w:cs="Arial"/>
          <w:color w:val="000000" w:themeColor="text1"/>
          <w:sz w:val="22"/>
          <w:szCs w:val="22"/>
        </w:rPr>
        <w:t xml:space="preserve">According to the United States Fish and Wildlife Service (USFWS) National Wetlands Inventory, the proposed project is also located within approximately 0.0057 acres of designated wetland code </w:t>
      </w:r>
      <w:proofErr w:type="spellStart"/>
      <w:r w:rsidRPr="00403963">
        <w:rPr>
          <w:rFonts w:ascii="Arial" w:hAnsi="Arial" w:cs="Arial"/>
          <w:color w:val="000000" w:themeColor="text1"/>
          <w:sz w:val="22"/>
          <w:szCs w:val="22"/>
        </w:rPr>
        <w:t>code</w:t>
      </w:r>
      <w:proofErr w:type="spellEnd"/>
      <w:r w:rsidRPr="00403963">
        <w:rPr>
          <w:rFonts w:ascii="Arial" w:hAnsi="Arial" w:cs="Arial"/>
          <w:color w:val="000000" w:themeColor="text1"/>
          <w:sz w:val="22"/>
          <w:szCs w:val="22"/>
        </w:rPr>
        <w:t xml:space="preserve"> R4SBC, </w:t>
      </w:r>
      <w:proofErr w:type="spellStart"/>
      <w:r w:rsidRPr="00403963">
        <w:rPr>
          <w:rFonts w:ascii="Arial" w:hAnsi="Arial" w:cs="Arial"/>
          <w:color w:val="000000" w:themeColor="text1"/>
          <w:sz w:val="22"/>
          <w:szCs w:val="22"/>
        </w:rPr>
        <w:t>PUBHh</w:t>
      </w:r>
      <w:proofErr w:type="spellEnd"/>
      <w:r w:rsidRPr="00403963">
        <w:rPr>
          <w:rFonts w:ascii="Arial" w:hAnsi="Arial" w:cs="Arial"/>
          <w:color w:val="000000" w:themeColor="text1"/>
          <w:sz w:val="22"/>
          <w:szCs w:val="22"/>
        </w:rPr>
        <w:t xml:space="preserve"> at intersection (</w:t>
      </w:r>
      <w:proofErr w:type="gramStart"/>
      <w:r w:rsidRPr="00403963">
        <w:rPr>
          <w:rFonts w:ascii="Arial" w:hAnsi="Arial" w:cs="Arial"/>
          <w:color w:val="000000" w:themeColor="text1"/>
          <w:sz w:val="22"/>
          <w:szCs w:val="22"/>
        </w:rPr>
        <w:t>30.847,-</w:t>
      </w:r>
      <w:proofErr w:type="gramEnd"/>
      <w:r w:rsidRPr="00403963">
        <w:rPr>
          <w:rFonts w:ascii="Arial" w:hAnsi="Arial" w:cs="Arial"/>
          <w:color w:val="000000" w:themeColor="text1"/>
          <w:sz w:val="22"/>
          <w:szCs w:val="22"/>
        </w:rPr>
        <w:t>95.397).</w:t>
      </w:r>
      <w:r>
        <w:rPr>
          <w:rFonts w:ascii="Arial" w:hAnsi="Arial" w:cs="Arial"/>
          <w:color w:val="000000" w:themeColor="text1"/>
          <w:sz w:val="22"/>
          <w:szCs w:val="22"/>
        </w:rPr>
        <w:t xml:space="preserve"> </w:t>
      </w:r>
      <w:r w:rsidRPr="00000C02">
        <w:rPr>
          <w:rFonts w:ascii="Arial" w:hAnsi="Arial" w:cs="Arial"/>
          <w:color w:val="000000" w:themeColor="text1"/>
          <w:sz w:val="22"/>
          <w:szCs w:val="22"/>
        </w:rPr>
        <w:t xml:space="preserve">FEMA </w:t>
      </w:r>
      <w:proofErr w:type="spellStart"/>
      <w:r w:rsidRPr="00000C02">
        <w:rPr>
          <w:rFonts w:ascii="Arial" w:hAnsi="Arial" w:cs="Arial"/>
          <w:color w:val="000000" w:themeColor="text1"/>
          <w:sz w:val="22"/>
          <w:szCs w:val="22"/>
        </w:rPr>
        <w:t>estBFE</w:t>
      </w:r>
      <w:proofErr w:type="spellEnd"/>
      <w:r w:rsidRPr="00000C02">
        <w:rPr>
          <w:rFonts w:ascii="Arial" w:hAnsi="Arial" w:cs="Arial"/>
          <w:color w:val="000000" w:themeColor="text1"/>
          <w:sz w:val="22"/>
          <w:szCs w:val="22"/>
        </w:rPr>
        <w:t xml:space="preserve"> data is available for the northern portion of the proposed project of FM 980. The Flood Risk Information Report states the estimated BFE is 168.40 feet. Adding an additional two feet we get 170.40 feet at (30.8504, -95.3973). Additionally, the Flood Risk Information Report also states the estimated BFE is 170.0 feet. Adding an additional two feet we get 172.00 feet at (30.8499, -95.3971). Therefore, the northern projected area of FM 980 is </w:t>
      </w:r>
      <w:r>
        <w:rPr>
          <w:rFonts w:ascii="Arial" w:hAnsi="Arial" w:cs="Arial"/>
          <w:color w:val="000000" w:themeColor="text1"/>
          <w:sz w:val="22"/>
          <w:szCs w:val="22"/>
        </w:rPr>
        <w:t xml:space="preserve">approximately </w:t>
      </w:r>
      <w:r w:rsidRPr="00000C02">
        <w:rPr>
          <w:rFonts w:ascii="Arial" w:hAnsi="Arial" w:cs="Arial"/>
          <w:color w:val="000000" w:themeColor="text1"/>
          <w:sz w:val="22"/>
          <w:szCs w:val="22"/>
        </w:rPr>
        <w:t>170.</w:t>
      </w:r>
      <w:r w:rsidRPr="00447056">
        <w:rPr>
          <w:rFonts w:ascii="Arial" w:hAnsi="Arial" w:cs="Arial"/>
          <w:color w:val="000000" w:themeColor="text1"/>
          <w:sz w:val="22"/>
          <w:szCs w:val="22"/>
        </w:rPr>
        <w:t>4</w:t>
      </w:r>
      <w:r>
        <w:rPr>
          <w:rFonts w:ascii="Arial" w:hAnsi="Arial" w:cs="Arial"/>
          <w:color w:val="000000" w:themeColor="text1"/>
          <w:sz w:val="22"/>
          <w:szCs w:val="22"/>
        </w:rPr>
        <w:t>0</w:t>
      </w:r>
      <w:r w:rsidRPr="00447056">
        <w:rPr>
          <w:rFonts w:ascii="Arial" w:hAnsi="Arial" w:cs="Arial"/>
          <w:color w:val="000000" w:themeColor="text1"/>
          <w:sz w:val="22"/>
          <w:szCs w:val="22"/>
        </w:rPr>
        <w:t xml:space="preserve"> feet </w:t>
      </w:r>
      <w:r>
        <w:rPr>
          <w:rFonts w:ascii="Arial" w:hAnsi="Arial" w:cs="Arial"/>
          <w:color w:val="000000" w:themeColor="text1"/>
          <w:sz w:val="22"/>
          <w:szCs w:val="22"/>
        </w:rPr>
        <w:t xml:space="preserve">and 172.00 feet </w:t>
      </w:r>
      <w:r w:rsidRPr="00447056">
        <w:rPr>
          <w:rFonts w:ascii="Arial" w:hAnsi="Arial" w:cs="Arial"/>
          <w:color w:val="000000" w:themeColor="text1"/>
          <w:sz w:val="22"/>
          <w:szCs w:val="22"/>
        </w:rPr>
        <w:t xml:space="preserve">or lower in elevation are within the FFRMS </w:t>
      </w:r>
      <w:r w:rsidRPr="00FD45AB">
        <w:rPr>
          <w:rFonts w:ascii="Arial" w:hAnsi="Arial" w:cs="Arial"/>
          <w:color w:val="000000" w:themeColor="text1"/>
          <w:sz w:val="22"/>
          <w:szCs w:val="22"/>
        </w:rPr>
        <w:t>floodplain. The closest areas where data is available are approximately (30.8504,-95.3973)</w:t>
      </w:r>
      <w:r>
        <w:rPr>
          <w:rFonts w:ascii="Arial" w:hAnsi="Arial" w:cs="Arial"/>
          <w:color w:val="000000" w:themeColor="text1"/>
          <w:sz w:val="22"/>
          <w:szCs w:val="22"/>
        </w:rPr>
        <w:t>,</w:t>
      </w:r>
      <w:r w:rsidRPr="00FD45AB">
        <w:rPr>
          <w:rFonts w:ascii="Arial" w:hAnsi="Arial" w:cs="Arial"/>
          <w:color w:val="000000" w:themeColor="text1"/>
          <w:sz w:val="22"/>
          <w:szCs w:val="22"/>
        </w:rPr>
        <w:t xml:space="preserve"> </w:t>
      </w:r>
      <w:r>
        <w:rPr>
          <w:rFonts w:ascii="Arial" w:hAnsi="Arial" w:cs="Arial"/>
          <w:color w:val="000000" w:themeColor="text1"/>
          <w:sz w:val="22"/>
          <w:szCs w:val="22"/>
        </w:rPr>
        <w:t>(30.8499, -95.3971).</w:t>
      </w:r>
      <w:r w:rsidRPr="00D51991">
        <w:rPr>
          <w:rFonts w:ascii="Arial" w:hAnsi="Arial" w:cs="Arial"/>
          <w:color w:val="000000" w:themeColor="text1"/>
          <w:sz w:val="22"/>
          <w:szCs w:val="22"/>
        </w:rPr>
        <w:t xml:space="preserve">The natural and beneficial functions and values of the floodplain and wetland potentially affected by the proposed activity include floodwater storage and conveyance, groundwater recharge, erosion control, surface </w:t>
      </w:r>
      <w:r>
        <w:rPr>
          <w:rFonts w:ascii="Arial" w:hAnsi="Arial" w:cs="Arial"/>
          <w:sz w:val="22"/>
          <w:szCs w:val="22"/>
        </w:rPr>
        <w:t xml:space="preserve">water quality maintenance, biological productivity, fish and wildlife habitats, harvest </w:t>
      </w:r>
      <w:r w:rsidRPr="00D51991">
        <w:rPr>
          <w:rFonts w:ascii="Arial" w:hAnsi="Arial" w:cs="Arial"/>
          <w:sz w:val="22"/>
          <w:szCs w:val="22"/>
        </w:rPr>
        <w:t xml:space="preserve">for wild &amp; cultivated products, recreational, educational, scientific, historic, and cultural opportunities. </w:t>
      </w:r>
      <w:r w:rsidRPr="00D51991">
        <w:rPr>
          <w:rFonts w:ascii="Arial" w:hAnsi="Arial" w:cs="Arial"/>
          <w:bCs/>
          <w:sz w:val="22"/>
          <w:szCs w:val="22"/>
        </w:rPr>
        <w:t>Since the project involves</w:t>
      </w:r>
      <w:r>
        <w:rPr>
          <w:rFonts w:ascii="Arial" w:hAnsi="Arial" w:cs="Arial"/>
          <w:bCs/>
          <w:sz w:val="22"/>
          <w:szCs w:val="22"/>
        </w:rPr>
        <w:t xml:space="preserve"> </w:t>
      </w:r>
      <w:proofErr w:type="gramStart"/>
      <w:r w:rsidRPr="00D51991">
        <w:rPr>
          <w:rFonts w:ascii="Arial" w:hAnsi="Arial" w:cs="Arial"/>
          <w:bCs/>
          <w:sz w:val="22"/>
          <w:szCs w:val="22"/>
        </w:rPr>
        <w:t>the improvements</w:t>
      </w:r>
      <w:proofErr w:type="gramEnd"/>
      <w:r w:rsidRPr="00D51991">
        <w:rPr>
          <w:rFonts w:ascii="Arial" w:hAnsi="Arial" w:cs="Arial"/>
          <w:bCs/>
          <w:sz w:val="22"/>
          <w:szCs w:val="22"/>
        </w:rPr>
        <w:t xml:space="preserve"> to an existing facility, it will have minimal impact </w:t>
      </w:r>
      <w:proofErr w:type="gramStart"/>
      <w:r w:rsidRPr="00D51991">
        <w:rPr>
          <w:rFonts w:ascii="Arial" w:hAnsi="Arial" w:cs="Arial"/>
          <w:bCs/>
          <w:sz w:val="22"/>
          <w:szCs w:val="22"/>
        </w:rPr>
        <w:t>to</w:t>
      </w:r>
      <w:proofErr w:type="gramEnd"/>
      <w:r w:rsidRPr="00D51991">
        <w:rPr>
          <w:rFonts w:ascii="Arial" w:hAnsi="Arial" w:cs="Arial"/>
          <w:bCs/>
          <w:sz w:val="22"/>
          <w:szCs w:val="22"/>
        </w:rPr>
        <w:t xml:space="preserve"> the natural and beneficial functions and values of the floodplain and wetland. </w:t>
      </w:r>
      <w:r w:rsidRPr="00D51991">
        <w:rPr>
          <w:rFonts w:ascii="Arial" w:hAnsi="Arial" w:cs="Arial"/>
          <w:sz w:val="22"/>
          <w:szCs w:val="22"/>
        </w:rPr>
        <w:t xml:space="preserve">There are three primary purposes for this notice: (1) People who may be affected by activities in floodplains and those who have an interest in the protection of the natural environment should be given an opportunity to express their concerns and provide information about these areas. Commenters are encouraged to offer alternative sites outside of the floodplain, alternative methods to serve the same project purpose, and methods to minimize and mitigate impacts; (2) An adequate public notice program can be an important public educational tool. The dissemination of information and request for public comment about floodplains can facilitate and enhance Federal efforts to reduce the risks and impacts associated with the occupancy and modification of these special areas; and (3) As a matter of fairness, when the Federal government determines it will participate in actions taking place in floodplains, it must inform those who may be put at greater or continued risk. Written comments must be received on or before </w:t>
      </w:r>
      <w:r w:rsidR="00D822F4">
        <w:rPr>
          <w:rFonts w:ascii="Arial" w:hAnsi="Arial" w:cs="Arial"/>
          <w:sz w:val="22"/>
          <w:szCs w:val="22"/>
        </w:rPr>
        <w:t>June 12</w:t>
      </w:r>
      <w:r w:rsidR="00FA51CE">
        <w:rPr>
          <w:rFonts w:ascii="Arial" w:hAnsi="Arial" w:cs="Arial"/>
          <w:sz w:val="22"/>
          <w:szCs w:val="22"/>
        </w:rPr>
        <w:t>,</w:t>
      </w:r>
      <w:r w:rsidR="00A43204">
        <w:rPr>
          <w:rFonts w:ascii="Arial" w:hAnsi="Arial" w:cs="Arial"/>
          <w:sz w:val="22"/>
          <w:szCs w:val="22"/>
        </w:rPr>
        <w:t xml:space="preserve"> </w:t>
      </w:r>
      <w:r w:rsidR="00FA51CE">
        <w:rPr>
          <w:rFonts w:ascii="Arial" w:hAnsi="Arial" w:cs="Arial"/>
          <w:sz w:val="22"/>
          <w:szCs w:val="22"/>
        </w:rPr>
        <w:t>2025</w:t>
      </w:r>
      <w:r w:rsidRPr="00D51991">
        <w:rPr>
          <w:rFonts w:ascii="Arial" w:hAnsi="Arial" w:cs="Arial"/>
          <w:sz w:val="22"/>
          <w:szCs w:val="22"/>
        </w:rPr>
        <w:t xml:space="preserve"> by the City of Riverside at 2352 FM 980 or P.O. Box 623, </w:t>
      </w:r>
      <w:r w:rsidRPr="00D51991">
        <w:rPr>
          <w:rFonts w:ascii="Arial" w:hAnsi="Arial" w:cs="Arial"/>
          <w:sz w:val="22"/>
          <w:szCs w:val="22"/>
        </w:rPr>
        <w:fldChar w:fldCharType="begin"/>
      </w:r>
      <w:r w:rsidRPr="00D51991">
        <w:rPr>
          <w:rFonts w:ascii="Arial" w:hAnsi="Arial" w:cs="Arial"/>
          <w:sz w:val="22"/>
          <w:szCs w:val="22"/>
        </w:rPr>
        <w:instrText xml:space="preserve"> MERGEFIELD City </w:instrText>
      </w:r>
      <w:r w:rsidRPr="00D51991">
        <w:rPr>
          <w:rFonts w:ascii="Arial" w:hAnsi="Arial" w:cs="Arial"/>
          <w:sz w:val="22"/>
          <w:szCs w:val="22"/>
        </w:rPr>
        <w:fldChar w:fldCharType="separate"/>
      </w:r>
      <w:r w:rsidRPr="00D51991">
        <w:rPr>
          <w:rFonts w:ascii="Arial" w:hAnsi="Arial" w:cs="Arial"/>
          <w:noProof/>
          <w:sz w:val="22"/>
          <w:szCs w:val="22"/>
        </w:rPr>
        <w:t>Riverside</w:t>
      </w:r>
      <w:r w:rsidRPr="00D51991">
        <w:rPr>
          <w:rFonts w:ascii="Arial" w:hAnsi="Arial" w:cs="Arial"/>
          <w:sz w:val="22"/>
          <w:szCs w:val="22"/>
        </w:rPr>
        <w:fldChar w:fldCharType="end"/>
      </w:r>
      <w:r w:rsidRPr="00D51991">
        <w:rPr>
          <w:rFonts w:ascii="Arial" w:hAnsi="Arial" w:cs="Arial"/>
          <w:sz w:val="22"/>
          <w:szCs w:val="22"/>
        </w:rPr>
        <w:t xml:space="preserve">, TX </w:t>
      </w:r>
      <w:r w:rsidRPr="00D51991">
        <w:rPr>
          <w:rFonts w:ascii="Arial" w:hAnsi="Arial" w:cs="Arial"/>
          <w:sz w:val="22"/>
          <w:szCs w:val="22"/>
        </w:rPr>
        <w:fldChar w:fldCharType="begin"/>
      </w:r>
      <w:r w:rsidRPr="00D51991">
        <w:rPr>
          <w:rFonts w:ascii="Arial" w:hAnsi="Arial" w:cs="Arial"/>
          <w:sz w:val="22"/>
          <w:szCs w:val="22"/>
        </w:rPr>
        <w:instrText xml:space="preserve"> MERGEFIELD "Zip_Code" </w:instrText>
      </w:r>
      <w:r w:rsidRPr="00D51991">
        <w:rPr>
          <w:rFonts w:ascii="Arial" w:hAnsi="Arial" w:cs="Arial"/>
          <w:sz w:val="22"/>
          <w:szCs w:val="22"/>
        </w:rPr>
        <w:fldChar w:fldCharType="separate"/>
      </w:r>
      <w:r w:rsidRPr="00D51991">
        <w:rPr>
          <w:rFonts w:ascii="Arial" w:hAnsi="Arial" w:cs="Arial"/>
          <w:noProof/>
          <w:sz w:val="22"/>
          <w:szCs w:val="22"/>
        </w:rPr>
        <w:t>77367-0623</w:t>
      </w:r>
      <w:r w:rsidRPr="00D51991">
        <w:rPr>
          <w:rFonts w:ascii="Arial" w:hAnsi="Arial" w:cs="Arial"/>
          <w:sz w:val="22"/>
          <w:szCs w:val="22"/>
        </w:rPr>
        <w:fldChar w:fldCharType="end"/>
      </w:r>
      <w:r w:rsidRPr="00D51991">
        <w:rPr>
          <w:rFonts w:ascii="Arial" w:hAnsi="Arial" w:cs="Arial"/>
          <w:sz w:val="22"/>
          <w:szCs w:val="22"/>
        </w:rPr>
        <w:t xml:space="preserve">, </w:t>
      </w:r>
      <w:r w:rsidRPr="00D51991">
        <w:rPr>
          <w:rFonts w:ascii="Arial" w:hAnsi="Arial" w:cs="Arial"/>
          <w:sz w:val="22"/>
          <w:szCs w:val="22"/>
        </w:rPr>
        <w:fldChar w:fldCharType="begin"/>
      </w:r>
      <w:r w:rsidRPr="00D51991">
        <w:rPr>
          <w:rFonts w:ascii="Arial" w:hAnsi="Arial" w:cs="Arial"/>
          <w:sz w:val="22"/>
          <w:szCs w:val="22"/>
        </w:rPr>
        <w:instrText xml:space="preserve"> MERGEFIELD "Official_Telephone" </w:instrText>
      </w:r>
      <w:r w:rsidRPr="00D51991">
        <w:rPr>
          <w:rFonts w:ascii="Arial" w:hAnsi="Arial" w:cs="Arial"/>
          <w:sz w:val="22"/>
          <w:szCs w:val="22"/>
        </w:rPr>
        <w:fldChar w:fldCharType="separate"/>
      </w:r>
      <w:r w:rsidRPr="00D51991">
        <w:rPr>
          <w:rFonts w:ascii="Arial" w:hAnsi="Arial" w:cs="Arial"/>
          <w:noProof/>
          <w:sz w:val="22"/>
          <w:szCs w:val="22"/>
        </w:rPr>
        <w:t>(936) 581-4947</w:t>
      </w:r>
      <w:r w:rsidRPr="00D51991">
        <w:rPr>
          <w:rFonts w:ascii="Arial" w:hAnsi="Arial" w:cs="Arial"/>
          <w:sz w:val="22"/>
          <w:szCs w:val="22"/>
        </w:rPr>
        <w:fldChar w:fldCharType="end"/>
      </w:r>
      <w:r w:rsidRPr="00D51991">
        <w:rPr>
          <w:rFonts w:ascii="Arial" w:hAnsi="Arial" w:cs="Arial"/>
          <w:sz w:val="22"/>
          <w:szCs w:val="22"/>
        </w:rPr>
        <w:t xml:space="preserve">. Attention: </w:t>
      </w:r>
      <w:r w:rsidRPr="00D51991">
        <w:rPr>
          <w:rFonts w:ascii="Arial" w:hAnsi="Arial" w:cs="Arial"/>
          <w:sz w:val="22"/>
          <w:szCs w:val="22"/>
        </w:rPr>
        <w:fldChar w:fldCharType="begin"/>
      </w:r>
      <w:r w:rsidRPr="00D51991">
        <w:rPr>
          <w:rFonts w:ascii="Arial" w:hAnsi="Arial" w:cs="Arial"/>
          <w:sz w:val="22"/>
          <w:szCs w:val="22"/>
        </w:rPr>
        <w:instrText xml:space="preserve"> MERGEFIELD "Official_First" </w:instrText>
      </w:r>
      <w:r w:rsidRPr="00D51991">
        <w:rPr>
          <w:rFonts w:ascii="Arial" w:hAnsi="Arial" w:cs="Arial"/>
          <w:sz w:val="22"/>
          <w:szCs w:val="22"/>
        </w:rPr>
        <w:fldChar w:fldCharType="separate"/>
      </w:r>
      <w:r w:rsidRPr="00D51991">
        <w:rPr>
          <w:rFonts w:ascii="Arial" w:hAnsi="Arial" w:cs="Arial"/>
          <w:noProof/>
          <w:sz w:val="22"/>
          <w:szCs w:val="22"/>
        </w:rPr>
        <w:t>Heidi</w:t>
      </w:r>
      <w:r w:rsidRPr="00D51991">
        <w:rPr>
          <w:rFonts w:ascii="Arial" w:hAnsi="Arial" w:cs="Arial"/>
          <w:sz w:val="22"/>
          <w:szCs w:val="22"/>
        </w:rPr>
        <w:fldChar w:fldCharType="end"/>
      </w:r>
      <w:r w:rsidRPr="00D51991">
        <w:rPr>
          <w:rFonts w:ascii="Arial" w:hAnsi="Arial" w:cs="Arial"/>
          <w:sz w:val="22"/>
          <w:szCs w:val="22"/>
        </w:rPr>
        <w:t xml:space="preserve"> </w:t>
      </w:r>
      <w:r w:rsidRPr="00D51991">
        <w:rPr>
          <w:rFonts w:ascii="Arial" w:hAnsi="Arial" w:cs="Arial"/>
          <w:sz w:val="22"/>
          <w:szCs w:val="22"/>
        </w:rPr>
        <w:fldChar w:fldCharType="begin"/>
      </w:r>
      <w:r w:rsidRPr="00D51991">
        <w:rPr>
          <w:rFonts w:ascii="Arial" w:hAnsi="Arial" w:cs="Arial"/>
          <w:sz w:val="22"/>
          <w:szCs w:val="22"/>
        </w:rPr>
        <w:instrText xml:space="preserve"> MERGEFIELD "Official_Last" </w:instrText>
      </w:r>
      <w:r w:rsidRPr="00D51991">
        <w:rPr>
          <w:rFonts w:ascii="Arial" w:hAnsi="Arial" w:cs="Arial"/>
          <w:sz w:val="22"/>
          <w:szCs w:val="22"/>
        </w:rPr>
        <w:fldChar w:fldCharType="separate"/>
      </w:r>
      <w:r w:rsidRPr="00D51991">
        <w:rPr>
          <w:rFonts w:ascii="Arial" w:hAnsi="Arial" w:cs="Arial"/>
          <w:noProof/>
          <w:sz w:val="22"/>
          <w:szCs w:val="22"/>
        </w:rPr>
        <w:t>Tutor</w:t>
      </w:r>
      <w:r w:rsidRPr="00D51991">
        <w:rPr>
          <w:rFonts w:ascii="Arial" w:hAnsi="Arial" w:cs="Arial"/>
          <w:sz w:val="22"/>
          <w:szCs w:val="22"/>
        </w:rPr>
        <w:fldChar w:fldCharType="end"/>
      </w:r>
      <w:r w:rsidRPr="00D51991">
        <w:rPr>
          <w:rFonts w:ascii="Arial" w:hAnsi="Arial" w:cs="Arial"/>
          <w:sz w:val="22"/>
          <w:szCs w:val="22"/>
        </w:rPr>
        <w:t xml:space="preserve">, </w:t>
      </w:r>
      <w:r w:rsidRPr="00D51991">
        <w:rPr>
          <w:rFonts w:ascii="Arial" w:hAnsi="Arial" w:cs="Arial"/>
          <w:sz w:val="22"/>
          <w:szCs w:val="22"/>
        </w:rPr>
        <w:fldChar w:fldCharType="begin"/>
      </w:r>
      <w:r w:rsidRPr="00D51991">
        <w:rPr>
          <w:rFonts w:ascii="Arial" w:hAnsi="Arial" w:cs="Arial"/>
          <w:sz w:val="22"/>
          <w:szCs w:val="22"/>
        </w:rPr>
        <w:instrText xml:space="preserve"> MERGEFIELD "Official_Title" </w:instrText>
      </w:r>
      <w:r w:rsidRPr="00D51991">
        <w:rPr>
          <w:rFonts w:ascii="Arial" w:hAnsi="Arial" w:cs="Arial"/>
          <w:sz w:val="22"/>
          <w:szCs w:val="22"/>
        </w:rPr>
        <w:fldChar w:fldCharType="separate"/>
      </w:r>
      <w:r w:rsidRPr="00D51991">
        <w:rPr>
          <w:rFonts w:ascii="Arial" w:hAnsi="Arial" w:cs="Arial"/>
          <w:noProof/>
          <w:sz w:val="22"/>
          <w:szCs w:val="22"/>
        </w:rPr>
        <w:t>Mayor</w:t>
      </w:r>
      <w:r w:rsidRPr="00D51991">
        <w:rPr>
          <w:rFonts w:ascii="Arial" w:hAnsi="Arial" w:cs="Arial"/>
          <w:sz w:val="22"/>
          <w:szCs w:val="22"/>
        </w:rPr>
        <w:fldChar w:fldCharType="end"/>
      </w:r>
      <w:r w:rsidRPr="00D51991">
        <w:rPr>
          <w:rFonts w:ascii="Arial" w:hAnsi="Arial" w:cs="Arial"/>
          <w:sz w:val="22"/>
          <w:szCs w:val="22"/>
        </w:rPr>
        <w:t xml:space="preserve">. A full description of the project may also be reviewed during regular business hours at </w:t>
      </w:r>
      <w:r w:rsidRPr="00D51991">
        <w:rPr>
          <w:rFonts w:ascii="Arial" w:hAnsi="Arial" w:cs="Arial"/>
          <w:sz w:val="22"/>
          <w:szCs w:val="22"/>
        </w:rPr>
        <w:fldChar w:fldCharType="begin"/>
      </w:r>
      <w:r w:rsidRPr="00D51991">
        <w:rPr>
          <w:rFonts w:ascii="Arial" w:hAnsi="Arial" w:cs="Arial"/>
          <w:sz w:val="22"/>
          <w:szCs w:val="22"/>
        </w:rPr>
        <w:instrText xml:space="preserve"> MERGEFIELD "Phys_Address" </w:instrText>
      </w:r>
      <w:r w:rsidRPr="00D51991">
        <w:rPr>
          <w:rFonts w:ascii="Arial" w:hAnsi="Arial" w:cs="Arial"/>
          <w:sz w:val="22"/>
          <w:szCs w:val="22"/>
        </w:rPr>
        <w:fldChar w:fldCharType="separate"/>
      </w:r>
      <w:r>
        <w:rPr>
          <w:rFonts w:ascii="Arial" w:hAnsi="Arial" w:cs="Arial"/>
          <w:noProof/>
          <w:sz w:val="22"/>
          <w:szCs w:val="22"/>
        </w:rPr>
        <w:t>the same address</w:t>
      </w:r>
      <w:r w:rsidRPr="00D51991">
        <w:rPr>
          <w:rFonts w:ascii="Arial" w:hAnsi="Arial" w:cs="Arial"/>
          <w:sz w:val="22"/>
          <w:szCs w:val="22"/>
        </w:rPr>
        <w:fldChar w:fldCharType="end"/>
      </w:r>
      <w:r w:rsidRPr="00D51991">
        <w:rPr>
          <w:rFonts w:ascii="Arial" w:hAnsi="Arial" w:cs="Arial"/>
          <w:sz w:val="22"/>
          <w:szCs w:val="22"/>
        </w:rPr>
        <w:t xml:space="preserve">. Comments may also be submitted via email to </w:t>
      </w:r>
      <w:r w:rsidRPr="00D51991">
        <w:rPr>
          <w:rFonts w:ascii="Arial" w:hAnsi="Arial" w:cs="Arial"/>
          <w:sz w:val="22"/>
          <w:szCs w:val="22"/>
        </w:rPr>
        <w:fldChar w:fldCharType="begin"/>
      </w:r>
      <w:r w:rsidRPr="00D51991">
        <w:rPr>
          <w:rFonts w:ascii="Arial" w:hAnsi="Arial" w:cs="Arial"/>
          <w:sz w:val="22"/>
          <w:szCs w:val="22"/>
        </w:rPr>
        <w:instrText xml:space="preserve"> MERGEFIELD Main_Contact_email </w:instrText>
      </w:r>
      <w:r w:rsidRPr="00D51991">
        <w:rPr>
          <w:rFonts w:ascii="Arial" w:hAnsi="Arial" w:cs="Arial"/>
          <w:sz w:val="22"/>
          <w:szCs w:val="22"/>
        </w:rPr>
        <w:fldChar w:fldCharType="separate"/>
      </w:r>
      <w:r w:rsidRPr="00D51991">
        <w:rPr>
          <w:rFonts w:ascii="Arial" w:hAnsi="Arial" w:cs="Arial"/>
          <w:noProof/>
          <w:sz w:val="22"/>
          <w:szCs w:val="22"/>
        </w:rPr>
        <w:t>office@cityofriversidetx.com</w:t>
      </w:r>
      <w:r w:rsidRPr="00D51991">
        <w:rPr>
          <w:rFonts w:ascii="Arial" w:hAnsi="Arial" w:cs="Arial"/>
          <w:sz w:val="22"/>
          <w:szCs w:val="22"/>
        </w:rPr>
        <w:fldChar w:fldCharType="end"/>
      </w:r>
      <w:r w:rsidRPr="00D51991">
        <w:rPr>
          <w:rFonts w:ascii="Arial" w:hAnsi="Arial" w:cs="Arial"/>
          <w:sz w:val="22"/>
          <w:szCs w:val="22"/>
        </w:rPr>
        <w:t xml:space="preserve"> CC:</w:t>
      </w:r>
      <w:r>
        <w:t xml:space="preserve"> </w:t>
      </w:r>
      <w:r>
        <w:rPr>
          <w:rFonts w:ascii="Arial" w:hAnsi="Arial" w:cs="Arial"/>
          <w:sz w:val="22"/>
          <w:szCs w:val="22"/>
        </w:rPr>
        <w:t>kayce@grantworks.net.</w:t>
      </w:r>
    </w:p>
    <w:p w14:paraId="1159F44F" w14:textId="1AE0B7C6" w:rsidR="00713B00" w:rsidRPr="00713B00" w:rsidRDefault="00713B00" w:rsidP="00713B00">
      <w:pPr>
        <w:spacing w:after="160" w:line="259" w:lineRule="auto"/>
        <w:rPr>
          <w:rFonts w:ascii="Arial" w:eastAsiaTheme="minorHAnsi" w:hAnsi="Arial" w:cs="Arial"/>
          <w:b/>
          <w:bCs/>
          <w:sz w:val="28"/>
          <w:szCs w:val="28"/>
        </w:rPr>
      </w:pPr>
    </w:p>
    <w:sectPr w:rsidR="00713B00" w:rsidRPr="00713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00"/>
    <w:rsid w:val="00000D04"/>
    <w:rsid w:val="004E3CFE"/>
    <w:rsid w:val="00713B00"/>
    <w:rsid w:val="007C4124"/>
    <w:rsid w:val="00A43204"/>
    <w:rsid w:val="00D822F4"/>
    <w:rsid w:val="00D85878"/>
    <w:rsid w:val="00FA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6DF"/>
  <w15:chartTrackingRefBased/>
  <w15:docId w15:val="{B9A54A07-8748-4E23-B0FA-8491A90D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0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13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3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3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3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3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3B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B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B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B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B00"/>
    <w:rPr>
      <w:rFonts w:eastAsiaTheme="majorEastAsia" w:cstheme="majorBidi"/>
      <w:color w:val="272727" w:themeColor="text1" w:themeTint="D8"/>
    </w:rPr>
  </w:style>
  <w:style w:type="paragraph" w:styleId="Title">
    <w:name w:val="Title"/>
    <w:basedOn w:val="Normal"/>
    <w:next w:val="Normal"/>
    <w:link w:val="TitleChar"/>
    <w:uiPriority w:val="10"/>
    <w:qFormat/>
    <w:rsid w:val="00713B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B00"/>
    <w:pPr>
      <w:spacing w:before="160"/>
      <w:jc w:val="center"/>
    </w:pPr>
    <w:rPr>
      <w:i/>
      <w:iCs/>
      <w:color w:val="404040" w:themeColor="text1" w:themeTint="BF"/>
    </w:rPr>
  </w:style>
  <w:style w:type="character" w:customStyle="1" w:styleId="QuoteChar">
    <w:name w:val="Quote Char"/>
    <w:basedOn w:val="DefaultParagraphFont"/>
    <w:link w:val="Quote"/>
    <w:uiPriority w:val="29"/>
    <w:rsid w:val="00713B00"/>
    <w:rPr>
      <w:i/>
      <w:iCs/>
      <w:color w:val="404040" w:themeColor="text1" w:themeTint="BF"/>
    </w:rPr>
  </w:style>
  <w:style w:type="paragraph" w:styleId="ListParagraph">
    <w:name w:val="List Paragraph"/>
    <w:basedOn w:val="Normal"/>
    <w:uiPriority w:val="34"/>
    <w:qFormat/>
    <w:rsid w:val="00713B00"/>
    <w:pPr>
      <w:ind w:left="720"/>
      <w:contextualSpacing/>
    </w:pPr>
  </w:style>
  <w:style w:type="character" w:styleId="IntenseEmphasis">
    <w:name w:val="Intense Emphasis"/>
    <w:basedOn w:val="DefaultParagraphFont"/>
    <w:uiPriority w:val="21"/>
    <w:qFormat/>
    <w:rsid w:val="00713B00"/>
    <w:rPr>
      <w:i/>
      <w:iCs/>
      <w:color w:val="0F4761" w:themeColor="accent1" w:themeShade="BF"/>
    </w:rPr>
  </w:style>
  <w:style w:type="paragraph" w:styleId="IntenseQuote">
    <w:name w:val="Intense Quote"/>
    <w:basedOn w:val="Normal"/>
    <w:next w:val="Normal"/>
    <w:link w:val="IntenseQuoteChar"/>
    <w:uiPriority w:val="30"/>
    <w:qFormat/>
    <w:rsid w:val="00713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B00"/>
    <w:rPr>
      <w:i/>
      <w:iCs/>
      <w:color w:val="0F4761" w:themeColor="accent1" w:themeShade="BF"/>
    </w:rPr>
  </w:style>
  <w:style w:type="character" w:styleId="IntenseReference">
    <w:name w:val="Intense Reference"/>
    <w:basedOn w:val="DefaultParagraphFont"/>
    <w:uiPriority w:val="32"/>
    <w:qFormat/>
    <w:rsid w:val="00713B00"/>
    <w:rPr>
      <w:b/>
      <w:bCs/>
      <w:smallCaps/>
      <w:color w:val="0F4761" w:themeColor="accent1" w:themeShade="BF"/>
      <w:spacing w:val="5"/>
    </w:rPr>
  </w:style>
  <w:style w:type="paragraph" w:customStyle="1" w:styleId="Default">
    <w:name w:val="Default"/>
    <w:rsid w:val="00713B00"/>
    <w:pPr>
      <w:autoSpaceDE w:val="0"/>
      <w:autoSpaceDN w:val="0"/>
      <w:adjustRightInd w:val="0"/>
      <w:spacing w:after="0" w:line="240" w:lineRule="auto"/>
    </w:pPr>
    <w:rPr>
      <w:rFonts w:ascii="Arial Narrow" w:eastAsia="Times New Roman" w:hAnsi="Arial Narrow" w:cs="Arial Narrow"/>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3874</Characters>
  <Application>Microsoft Office Word</Application>
  <DocSecurity>4</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Price</dc:creator>
  <cp:keywords/>
  <dc:description/>
  <cp:lastModifiedBy>Office</cp:lastModifiedBy>
  <cp:revision>2</cp:revision>
  <dcterms:created xsi:type="dcterms:W3CDTF">2025-05-28T13:49:00Z</dcterms:created>
  <dcterms:modified xsi:type="dcterms:W3CDTF">2025-05-28T13:49:00Z</dcterms:modified>
</cp:coreProperties>
</file>